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D97" w14:textId="79EFDE42" w:rsidR="00602EBD" w:rsidRPr="00A05DB5" w:rsidRDefault="00C86CC6" w:rsidP="00D83F07">
      <w:pPr>
        <w:bidi/>
        <w:spacing w:line="240" w:lineRule="auto"/>
        <w:ind w:firstLine="0"/>
        <w:jc w:val="center"/>
        <w:rPr>
          <w:b/>
          <w:bCs/>
        </w:rPr>
      </w:pPr>
      <w:r w:rsidRPr="00A05DB5">
        <w:rPr>
          <w:rFonts w:hint="cs"/>
          <w:b/>
          <w:bCs/>
          <w:rtl/>
        </w:rPr>
        <w:t xml:space="preserve">قائمة تدقيق للبحث </w:t>
      </w:r>
      <w:r w:rsidR="00F36958" w:rsidRPr="00A05DB5">
        <w:rPr>
          <w:rFonts w:hint="cs"/>
          <w:b/>
          <w:bCs/>
          <w:rtl/>
        </w:rPr>
        <w:t xml:space="preserve">أو الرسالة العلمية حسب نظام </w:t>
      </w:r>
      <w:r w:rsidR="00F36958" w:rsidRPr="00A05DB5">
        <w:rPr>
          <w:b/>
          <w:bCs/>
        </w:rPr>
        <w:t>APA</w:t>
      </w:r>
    </w:p>
    <w:p w14:paraId="099CFBEB" w14:textId="5A3B8F4F" w:rsidR="008008D1" w:rsidRPr="008008D1" w:rsidRDefault="008008D1" w:rsidP="00D83F07">
      <w:pPr>
        <w:bidi/>
        <w:spacing w:line="240" w:lineRule="auto"/>
        <w:ind w:firstLine="0"/>
        <w:rPr>
          <w:rFonts w:hint="cs"/>
        </w:rPr>
      </w:pPr>
      <w:r w:rsidRPr="008008D1">
        <w:rPr>
          <w:rFonts w:hint="cs"/>
          <w:rtl/>
        </w:rPr>
        <w:t xml:space="preserve">استخدم هذه القائمة أثناء مراجعة بحثك للتأكد من استيفائه لجميع </w:t>
      </w:r>
      <w:r>
        <w:rPr>
          <w:rFonts w:hint="cs"/>
          <w:rtl/>
        </w:rPr>
        <w:t xml:space="preserve">متطلبات </w:t>
      </w:r>
      <w:r>
        <w:t>APA</w:t>
      </w:r>
    </w:p>
    <w:p w14:paraId="0046FA07" w14:textId="152A0F63" w:rsidR="00F36958" w:rsidRDefault="00F36958" w:rsidP="00D83F07">
      <w:pPr>
        <w:bidi/>
        <w:spacing w:line="240" w:lineRule="auto"/>
        <w:ind w:firstLine="0"/>
        <w:rPr>
          <w:rtl/>
        </w:rPr>
      </w:pPr>
      <w:r w:rsidRPr="00A05DB5">
        <w:rPr>
          <w:rFonts w:hint="cs"/>
          <w:b/>
          <w:bCs/>
          <w:rtl/>
        </w:rPr>
        <w:t>التنسيق</w:t>
      </w:r>
      <w:r>
        <w:rPr>
          <w:rFonts w:hint="cs"/>
          <w:rtl/>
        </w:rPr>
        <w:t xml:space="preserve"> </w:t>
      </w:r>
      <w:r w:rsidRPr="00A05DB5">
        <w:rPr>
          <w:rFonts w:hint="cs"/>
          <w:b/>
          <w:bCs/>
          <w:rtl/>
        </w:rPr>
        <w:t>العام</w:t>
      </w:r>
    </w:p>
    <w:p w14:paraId="5CC4DFF4" w14:textId="1B060CF4" w:rsidR="00F36958" w:rsidRDefault="00F36958" w:rsidP="00D83F07">
      <w:pPr>
        <w:pStyle w:val="ListParagraph"/>
        <w:numPr>
          <w:ilvl w:val="0"/>
          <w:numId w:val="1"/>
        </w:numPr>
        <w:bidi/>
        <w:spacing w:line="240" w:lineRule="auto"/>
        <w:ind w:firstLine="0"/>
      </w:pPr>
      <w:r>
        <w:rPr>
          <w:rFonts w:hint="cs"/>
          <w:rtl/>
        </w:rPr>
        <w:t>ترك مسافة 1 بوصة في هوامش الورقة من جميع الجهات</w:t>
      </w:r>
    </w:p>
    <w:p w14:paraId="522BB937" w14:textId="0EA5D175" w:rsidR="00F36958" w:rsidRDefault="00F36958" w:rsidP="00D83F07">
      <w:pPr>
        <w:pStyle w:val="ListParagraph"/>
        <w:numPr>
          <w:ilvl w:val="0"/>
          <w:numId w:val="1"/>
        </w:numPr>
        <w:bidi/>
        <w:spacing w:line="240" w:lineRule="auto"/>
        <w:ind w:firstLine="0"/>
      </w:pPr>
      <w:r>
        <w:rPr>
          <w:rFonts w:hint="cs"/>
          <w:rtl/>
        </w:rPr>
        <w:t>ترقيم الصفحات في الركن العلوي الأيمن من الصفحة ترقيمًا مستمرًا ابتداء من صفحة العنوان</w:t>
      </w:r>
    </w:p>
    <w:p w14:paraId="0A612BD5" w14:textId="562F1102" w:rsidR="00F36958" w:rsidRDefault="00F36958" w:rsidP="00D83F07">
      <w:pPr>
        <w:pStyle w:val="ListParagraph"/>
        <w:numPr>
          <w:ilvl w:val="0"/>
          <w:numId w:val="1"/>
        </w:numPr>
        <w:bidi/>
        <w:spacing w:line="240" w:lineRule="auto"/>
        <w:ind w:firstLine="0"/>
      </w:pPr>
      <w:r>
        <w:rPr>
          <w:rFonts w:hint="cs"/>
          <w:rtl/>
        </w:rPr>
        <w:t>كتابة عنوان مختصر في رأس الصفحة بالحروف الكبيرة ولا يزيد عن 50 رمز (شاملا المسافات)</w:t>
      </w:r>
    </w:p>
    <w:p w14:paraId="66AC6DDD" w14:textId="6FFC6BE8" w:rsidR="00D13E86" w:rsidRPr="00A05DB5" w:rsidRDefault="00D13E86" w:rsidP="00D83F07">
      <w:pPr>
        <w:bidi/>
        <w:spacing w:line="240" w:lineRule="auto"/>
        <w:ind w:firstLine="0"/>
        <w:rPr>
          <w:b/>
          <w:bCs/>
          <w:rtl/>
        </w:rPr>
      </w:pPr>
      <w:r w:rsidRPr="00A05DB5">
        <w:rPr>
          <w:rFonts w:hint="cs"/>
          <w:b/>
          <w:bCs/>
          <w:rtl/>
        </w:rPr>
        <w:t>ترتيب الصفحات</w:t>
      </w:r>
    </w:p>
    <w:p w14:paraId="41C48643" w14:textId="10816929" w:rsidR="00D13E86" w:rsidRDefault="00D13E86" w:rsidP="00D83F07">
      <w:pPr>
        <w:pStyle w:val="ListParagraph"/>
        <w:numPr>
          <w:ilvl w:val="0"/>
          <w:numId w:val="2"/>
        </w:numPr>
        <w:bidi/>
        <w:spacing w:line="240" w:lineRule="auto"/>
      </w:pPr>
      <w:r>
        <w:rPr>
          <w:rFonts w:hint="cs"/>
          <w:rtl/>
        </w:rPr>
        <w:t>صفحة العنوان</w:t>
      </w:r>
    </w:p>
    <w:p w14:paraId="4FAC1486" w14:textId="740A7376" w:rsidR="00D13E86" w:rsidRDefault="00D13E86" w:rsidP="00D83F07">
      <w:pPr>
        <w:pStyle w:val="ListParagraph"/>
        <w:numPr>
          <w:ilvl w:val="0"/>
          <w:numId w:val="2"/>
        </w:numPr>
        <w:bidi/>
        <w:spacing w:line="240" w:lineRule="auto"/>
      </w:pPr>
      <w:r>
        <w:rPr>
          <w:rFonts w:hint="cs"/>
          <w:rtl/>
        </w:rPr>
        <w:t>المستخلص (</w:t>
      </w:r>
      <w:r w:rsidR="00A05DB5">
        <w:rPr>
          <w:rFonts w:hint="cs"/>
          <w:rtl/>
        </w:rPr>
        <w:t xml:space="preserve">يبدأ في </w:t>
      </w:r>
      <w:r>
        <w:rPr>
          <w:rFonts w:hint="cs"/>
          <w:rtl/>
        </w:rPr>
        <w:t>صفحة جديدة)</w:t>
      </w:r>
    </w:p>
    <w:p w14:paraId="7611D2B2" w14:textId="172DBE66" w:rsidR="00D13E86" w:rsidRDefault="00D13E86" w:rsidP="00D83F07">
      <w:pPr>
        <w:pStyle w:val="ListParagraph"/>
        <w:numPr>
          <w:ilvl w:val="0"/>
          <w:numId w:val="2"/>
        </w:numPr>
        <w:bidi/>
        <w:spacing w:line="240" w:lineRule="auto"/>
      </w:pPr>
      <w:r>
        <w:rPr>
          <w:rFonts w:hint="cs"/>
          <w:rtl/>
        </w:rPr>
        <w:t>متن البحث (يبدأ في صفحة جديدة وتكتب أبوابه [المنهج،</w:t>
      </w:r>
      <w:r w:rsidR="00A05DB5">
        <w:rPr>
          <w:rFonts w:hint="cs"/>
          <w:rtl/>
        </w:rPr>
        <w:t xml:space="preserve"> النتائج،</w:t>
      </w:r>
      <w:r>
        <w:rPr>
          <w:rFonts w:hint="cs"/>
          <w:rtl/>
        </w:rPr>
        <w:t xml:space="preserve"> إلخ] بطريقة مستمرة دون بدء صفحات جديدة إلى النهاية)</w:t>
      </w:r>
    </w:p>
    <w:p w14:paraId="548B9B21" w14:textId="1DDE34FE" w:rsidR="00D13E86" w:rsidRDefault="00D13E86" w:rsidP="00D83F07">
      <w:pPr>
        <w:pStyle w:val="ListParagraph"/>
        <w:numPr>
          <w:ilvl w:val="1"/>
          <w:numId w:val="2"/>
        </w:numPr>
        <w:bidi/>
        <w:spacing w:line="240" w:lineRule="auto"/>
      </w:pPr>
      <w:r>
        <w:rPr>
          <w:rFonts w:hint="cs"/>
          <w:rtl/>
        </w:rPr>
        <w:t>يعاد كتابة عنوان البحث في الصفحة الأول</w:t>
      </w:r>
      <w:r w:rsidR="00A05DB5">
        <w:rPr>
          <w:rFonts w:hint="cs"/>
          <w:rtl/>
        </w:rPr>
        <w:t>ى</w:t>
      </w:r>
      <w:r>
        <w:rPr>
          <w:rFonts w:hint="cs"/>
          <w:rtl/>
        </w:rPr>
        <w:t xml:space="preserve"> </w:t>
      </w:r>
      <w:r w:rsidR="00A05DB5">
        <w:rPr>
          <w:rFonts w:hint="cs"/>
          <w:rtl/>
        </w:rPr>
        <w:t xml:space="preserve">من </w:t>
      </w:r>
      <w:r>
        <w:rPr>
          <w:rFonts w:hint="cs"/>
          <w:rtl/>
        </w:rPr>
        <w:t>متن البحث</w:t>
      </w:r>
    </w:p>
    <w:p w14:paraId="4610B68F" w14:textId="4EFE666C" w:rsidR="00D13E86" w:rsidRDefault="00D13E86" w:rsidP="00D83F07">
      <w:pPr>
        <w:pStyle w:val="ListParagraph"/>
        <w:numPr>
          <w:ilvl w:val="1"/>
          <w:numId w:val="2"/>
        </w:numPr>
        <w:bidi/>
        <w:spacing w:line="240" w:lineRule="auto"/>
      </w:pPr>
      <w:r>
        <w:rPr>
          <w:rFonts w:hint="cs"/>
          <w:rtl/>
        </w:rPr>
        <w:t>ثم يبدأ البحث تحت العنوان بدون كتابة عنوان "المقدمة"</w:t>
      </w:r>
    </w:p>
    <w:p w14:paraId="10AC11AF" w14:textId="1637ADEF" w:rsidR="00D13E86" w:rsidRDefault="00D13E86" w:rsidP="00D83F07">
      <w:pPr>
        <w:pStyle w:val="ListParagraph"/>
        <w:numPr>
          <w:ilvl w:val="0"/>
          <w:numId w:val="2"/>
        </w:numPr>
        <w:bidi/>
        <w:spacing w:line="240" w:lineRule="auto"/>
      </w:pPr>
      <w:r>
        <w:rPr>
          <w:rFonts w:hint="cs"/>
          <w:rtl/>
        </w:rPr>
        <w:t>المراجع</w:t>
      </w:r>
    </w:p>
    <w:p w14:paraId="71185EB9" w14:textId="022C166E" w:rsidR="00D13E86" w:rsidRDefault="007446D5" w:rsidP="00D83F07">
      <w:pPr>
        <w:pStyle w:val="ListParagraph"/>
        <w:numPr>
          <w:ilvl w:val="0"/>
          <w:numId w:val="2"/>
        </w:numPr>
        <w:bidi/>
        <w:spacing w:line="240" w:lineRule="auto"/>
      </w:pPr>
      <w:r>
        <w:rPr>
          <w:rFonts w:hint="cs"/>
          <w:rtl/>
        </w:rPr>
        <w:t>الحواشي (الملاحظات السفلية)</w:t>
      </w:r>
    </w:p>
    <w:p w14:paraId="70651861" w14:textId="6854C59B" w:rsidR="007446D5" w:rsidRDefault="007446D5" w:rsidP="00D83F07">
      <w:pPr>
        <w:pStyle w:val="ListParagraph"/>
        <w:numPr>
          <w:ilvl w:val="0"/>
          <w:numId w:val="2"/>
        </w:numPr>
        <w:bidi/>
        <w:spacing w:line="240" w:lineRule="auto"/>
      </w:pPr>
      <w:r>
        <w:rPr>
          <w:rFonts w:hint="cs"/>
          <w:rtl/>
        </w:rPr>
        <w:t>الجداول (كل جدول في صفحة جديدة)</w:t>
      </w:r>
    </w:p>
    <w:p w14:paraId="172DB5DC" w14:textId="6B66F410" w:rsidR="007446D5" w:rsidRDefault="007446D5" w:rsidP="00D83F07">
      <w:pPr>
        <w:pStyle w:val="ListParagraph"/>
        <w:numPr>
          <w:ilvl w:val="0"/>
          <w:numId w:val="2"/>
        </w:numPr>
        <w:bidi/>
        <w:spacing w:line="240" w:lineRule="auto"/>
      </w:pPr>
      <w:r>
        <w:rPr>
          <w:rFonts w:hint="cs"/>
          <w:rtl/>
        </w:rPr>
        <w:t>الأشكال (كل شكل في صفحة جديدة)</w:t>
      </w:r>
    </w:p>
    <w:p w14:paraId="67ADF362" w14:textId="7FCF06EA" w:rsidR="007446D5" w:rsidRDefault="007446D5" w:rsidP="00D83F07">
      <w:pPr>
        <w:pStyle w:val="ListParagraph"/>
        <w:numPr>
          <w:ilvl w:val="0"/>
          <w:numId w:val="2"/>
        </w:numPr>
        <w:bidi/>
        <w:spacing w:line="240" w:lineRule="auto"/>
      </w:pPr>
      <w:r>
        <w:rPr>
          <w:rFonts w:hint="cs"/>
          <w:rtl/>
        </w:rPr>
        <w:t>الملاحق</w:t>
      </w:r>
    </w:p>
    <w:p w14:paraId="444946DA" w14:textId="0D8480FC" w:rsidR="007446D5" w:rsidRPr="00A05DB5" w:rsidRDefault="007446D5" w:rsidP="00D83F07">
      <w:pPr>
        <w:bidi/>
        <w:spacing w:line="240" w:lineRule="auto"/>
        <w:ind w:firstLine="0"/>
        <w:rPr>
          <w:b/>
          <w:bCs/>
          <w:rtl/>
        </w:rPr>
      </w:pPr>
      <w:r w:rsidRPr="00A05DB5">
        <w:rPr>
          <w:rFonts w:hint="cs"/>
          <w:b/>
          <w:bCs/>
          <w:rtl/>
        </w:rPr>
        <w:t>الخط</w:t>
      </w:r>
      <w:r w:rsidR="000374C5" w:rsidRPr="00A05DB5">
        <w:rPr>
          <w:rFonts w:hint="cs"/>
          <w:b/>
          <w:bCs/>
          <w:rtl/>
        </w:rPr>
        <w:t xml:space="preserve"> والسطور</w:t>
      </w:r>
    </w:p>
    <w:p w14:paraId="58D5D786" w14:textId="50D7E581" w:rsidR="007446D5" w:rsidRDefault="007446D5" w:rsidP="00D83F07">
      <w:pPr>
        <w:pStyle w:val="ListParagraph"/>
        <w:numPr>
          <w:ilvl w:val="0"/>
          <w:numId w:val="3"/>
        </w:numPr>
        <w:bidi/>
        <w:spacing w:line="240" w:lineRule="auto"/>
      </w:pPr>
      <w:r>
        <w:rPr>
          <w:rFonts w:hint="cs"/>
          <w:rtl/>
        </w:rPr>
        <w:t>بمحاذاة اليسار (</w:t>
      </w:r>
      <w:r>
        <w:t>Align left</w:t>
      </w:r>
      <w:r>
        <w:rPr>
          <w:rFonts w:hint="cs"/>
          <w:rtl/>
        </w:rPr>
        <w:t xml:space="preserve">) </w:t>
      </w:r>
    </w:p>
    <w:p w14:paraId="68BF08D1" w14:textId="4E55AC09" w:rsidR="007446D5" w:rsidRDefault="007446D5" w:rsidP="00D83F07">
      <w:pPr>
        <w:pStyle w:val="ListParagraph"/>
        <w:numPr>
          <w:ilvl w:val="0"/>
          <w:numId w:val="3"/>
        </w:numPr>
        <w:bidi/>
        <w:spacing w:line="240" w:lineRule="auto"/>
      </w:pPr>
      <w:r>
        <w:rPr>
          <w:rFonts w:hint="cs"/>
          <w:rtl/>
        </w:rPr>
        <w:t xml:space="preserve">ترك مسافة بادئة </w:t>
      </w:r>
      <w:r w:rsidR="004838FB">
        <w:rPr>
          <w:rFonts w:hint="cs"/>
          <w:rtl/>
        </w:rPr>
        <w:t xml:space="preserve">0.5 بوصة </w:t>
      </w:r>
      <w:r>
        <w:rPr>
          <w:rFonts w:hint="cs"/>
          <w:rtl/>
        </w:rPr>
        <w:t xml:space="preserve">في أول سطر من كل فقرة </w:t>
      </w:r>
    </w:p>
    <w:p w14:paraId="69F37846" w14:textId="1C5E3099" w:rsidR="004838FB" w:rsidRDefault="00A05DB5" w:rsidP="00D83F07">
      <w:pPr>
        <w:pStyle w:val="ListParagraph"/>
        <w:numPr>
          <w:ilvl w:val="0"/>
          <w:numId w:val="3"/>
        </w:numPr>
        <w:bidi/>
        <w:spacing w:line="240" w:lineRule="auto"/>
      </w:pPr>
      <w:r>
        <w:rPr>
          <w:rFonts w:hint="cs"/>
          <w:rtl/>
        </w:rPr>
        <w:t xml:space="preserve">طول </w:t>
      </w:r>
      <w:r w:rsidR="004838FB">
        <w:rPr>
          <w:rFonts w:hint="cs"/>
          <w:rtl/>
        </w:rPr>
        <w:t>المسافة بين السطور</w:t>
      </w:r>
      <w:r>
        <w:t>:</w:t>
      </w:r>
      <w:r w:rsidR="004838FB">
        <w:rPr>
          <w:rFonts w:hint="cs"/>
          <w:rtl/>
        </w:rPr>
        <w:t xml:space="preserve"> 2 (يمكن ترك مسافة أقل في الجداول والملاحظات تحت الأشكال والملاحظات السفلية)</w:t>
      </w:r>
    </w:p>
    <w:p w14:paraId="666E2228" w14:textId="26CEEECA" w:rsidR="004838FB" w:rsidRDefault="004838FB" w:rsidP="00D83F07">
      <w:pPr>
        <w:pStyle w:val="ListParagraph"/>
        <w:numPr>
          <w:ilvl w:val="0"/>
          <w:numId w:val="3"/>
        </w:numPr>
        <w:bidi/>
        <w:spacing w:line="240" w:lineRule="auto"/>
      </w:pPr>
      <w:r>
        <w:rPr>
          <w:rFonts w:hint="cs"/>
          <w:rtl/>
        </w:rPr>
        <w:t>عدم ترك سطور فارغة ( ولكن يترك سطر واحد فارغ تحت عنوان البحث في صفحة العنوان وقبل أو بعد الجداول والأشكال)</w:t>
      </w:r>
    </w:p>
    <w:p w14:paraId="6BAB8290" w14:textId="7B18E885" w:rsidR="004838FB" w:rsidRPr="00A05DB5" w:rsidRDefault="004838FB" w:rsidP="00D83F07">
      <w:pPr>
        <w:bidi/>
        <w:spacing w:line="240" w:lineRule="auto"/>
        <w:ind w:firstLine="0"/>
        <w:rPr>
          <w:b/>
          <w:bCs/>
          <w:rtl/>
        </w:rPr>
      </w:pPr>
      <w:r w:rsidRPr="00A05DB5">
        <w:rPr>
          <w:rFonts w:hint="cs"/>
          <w:b/>
          <w:bCs/>
          <w:rtl/>
        </w:rPr>
        <w:t>المختصرات</w:t>
      </w:r>
    </w:p>
    <w:p w14:paraId="059D2224" w14:textId="184E20AB" w:rsidR="004838FB" w:rsidRDefault="00A05DB5" w:rsidP="00D83F07">
      <w:pPr>
        <w:pStyle w:val="ListParagraph"/>
        <w:numPr>
          <w:ilvl w:val="0"/>
          <w:numId w:val="4"/>
        </w:numPr>
        <w:bidi/>
        <w:spacing w:line="240" w:lineRule="auto"/>
      </w:pPr>
      <w:r>
        <w:rPr>
          <w:rFonts w:hint="cs"/>
          <w:rtl/>
        </w:rPr>
        <w:t>يُعرّف</w:t>
      </w:r>
      <w:r w:rsidR="004838FB">
        <w:rPr>
          <w:rFonts w:hint="cs"/>
          <w:rtl/>
        </w:rPr>
        <w:t xml:space="preserve"> كل مختصر عند أول استعمال (إذا عُر</w:t>
      </w:r>
      <w:r>
        <w:rPr>
          <w:rFonts w:hint="cs"/>
          <w:rtl/>
        </w:rPr>
        <w:t>ّ</w:t>
      </w:r>
      <w:r w:rsidR="004838FB">
        <w:rPr>
          <w:rFonts w:hint="cs"/>
          <w:rtl/>
        </w:rPr>
        <w:t>ف مختصر داخل المستخلص يُعاد تعريفه في متن البحث عند أول استخدام)</w:t>
      </w:r>
    </w:p>
    <w:p w14:paraId="36251215" w14:textId="43E78540" w:rsidR="004838FB" w:rsidRDefault="00C606EE" w:rsidP="00D83F07">
      <w:pPr>
        <w:pStyle w:val="ListParagraph"/>
        <w:numPr>
          <w:ilvl w:val="0"/>
          <w:numId w:val="4"/>
        </w:numPr>
        <w:bidi/>
        <w:spacing w:line="240" w:lineRule="auto"/>
      </w:pPr>
      <w:r>
        <w:rPr>
          <w:rFonts w:hint="cs"/>
          <w:rtl/>
        </w:rPr>
        <w:t>تفادى استخدام المختصرات في المستخلص قدر الإمكان</w:t>
      </w:r>
    </w:p>
    <w:p w14:paraId="23EFB534" w14:textId="0847FB3E" w:rsidR="00C606EE" w:rsidRDefault="00C606EE" w:rsidP="00D83F07">
      <w:pPr>
        <w:pStyle w:val="ListParagraph"/>
        <w:numPr>
          <w:ilvl w:val="0"/>
          <w:numId w:val="4"/>
        </w:numPr>
        <w:bidi/>
        <w:spacing w:line="240" w:lineRule="auto"/>
      </w:pPr>
      <w:r>
        <w:rPr>
          <w:rFonts w:hint="cs"/>
          <w:rtl/>
        </w:rPr>
        <w:t>بعد تعريف المختصر ي</w:t>
      </w:r>
      <w:r w:rsidR="00A05DB5">
        <w:rPr>
          <w:rFonts w:hint="cs"/>
          <w:rtl/>
        </w:rPr>
        <w:t>ُ</w:t>
      </w:r>
      <w:r>
        <w:rPr>
          <w:rFonts w:hint="cs"/>
          <w:rtl/>
        </w:rPr>
        <w:t>ستخدم في بقية البحث دائما</w:t>
      </w:r>
    </w:p>
    <w:p w14:paraId="24B1BEFF" w14:textId="31FB29B2" w:rsidR="00C606EE" w:rsidRDefault="00C606EE" w:rsidP="00D83F07">
      <w:pPr>
        <w:pStyle w:val="ListParagraph"/>
        <w:numPr>
          <w:ilvl w:val="0"/>
          <w:numId w:val="4"/>
        </w:numPr>
        <w:bidi/>
        <w:spacing w:line="240" w:lineRule="auto"/>
      </w:pPr>
      <w:r>
        <w:rPr>
          <w:rFonts w:hint="cs"/>
          <w:rtl/>
        </w:rPr>
        <w:t>تدقيق المختصرات ل</w:t>
      </w:r>
      <w:r w:rsidR="001E42C6">
        <w:rPr>
          <w:rFonts w:hint="cs"/>
          <w:rtl/>
        </w:rPr>
        <w:t>ل</w:t>
      </w:r>
      <w:r>
        <w:rPr>
          <w:rFonts w:hint="cs"/>
          <w:rtl/>
        </w:rPr>
        <w:t>أخطاء الإملائية</w:t>
      </w:r>
    </w:p>
    <w:p w14:paraId="018E763E" w14:textId="0B7B54CE" w:rsidR="00C606EE" w:rsidRDefault="00C606EE" w:rsidP="00D83F07">
      <w:pPr>
        <w:pStyle w:val="ListParagraph"/>
        <w:numPr>
          <w:ilvl w:val="0"/>
          <w:numId w:val="4"/>
        </w:numPr>
        <w:bidi/>
        <w:spacing w:line="240" w:lineRule="auto"/>
      </w:pPr>
      <w:r>
        <w:rPr>
          <w:rFonts w:hint="cs"/>
          <w:rtl/>
        </w:rPr>
        <w:t>لا تستخدم المختصرات أو تُعر</w:t>
      </w:r>
      <w:r w:rsidR="001E42C6">
        <w:rPr>
          <w:rFonts w:hint="cs"/>
          <w:rtl/>
        </w:rPr>
        <w:t>ّ</w:t>
      </w:r>
      <w:r>
        <w:rPr>
          <w:rFonts w:hint="cs"/>
          <w:rtl/>
        </w:rPr>
        <w:t>ف داخل العناوين (إلا في حال المصطلحات الطويلة لكون ذلك أنسب)</w:t>
      </w:r>
    </w:p>
    <w:p w14:paraId="0F23FCAA" w14:textId="12C950AB" w:rsidR="00C606EE" w:rsidRDefault="001E42C6" w:rsidP="00D83F07">
      <w:pPr>
        <w:pStyle w:val="ListParagraph"/>
        <w:numPr>
          <w:ilvl w:val="0"/>
          <w:numId w:val="4"/>
        </w:numPr>
        <w:bidi/>
        <w:spacing w:line="240" w:lineRule="auto"/>
      </w:pPr>
      <w:r>
        <w:rPr>
          <w:rFonts w:hint="cs"/>
          <w:rtl/>
        </w:rPr>
        <w:t xml:space="preserve">راجع عدد المختصرات المستخدمة وتأثيرها في النص: </w:t>
      </w:r>
      <w:r w:rsidR="00C606EE">
        <w:rPr>
          <w:rFonts w:hint="cs"/>
          <w:rtl/>
        </w:rPr>
        <w:t>استخدام عدد كبير من المختصرات قد يؤثر في سلاسة النص</w:t>
      </w:r>
    </w:p>
    <w:p w14:paraId="1F2880D5" w14:textId="68510F97" w:rsidR="00C606EE" w:rsidRPr="001E42C6" w:rsidRDefault="00C606EE" w:rsidP="00D83F07">
      <w:pPr>
        <w:bidi/>
        <w:spacing w:line="240" w:lineRule="auto"/>
        <w:ind w:firstLine="0"/>
        <w:rPr>
          <w:b/>
          <w:bCs/>
          <w:rtl/>
        </w:rPr>
      </w:pPr>
      <w:r w:rsidRPr="001E42C6">
        <w:rPr>
          <w:rFonts w:hint="cs"/>
          <w:b/>
          <w:bCs/>
          <w:rtl/>
        </w:rPr>
        <w:t>الاقتباس المباشر</w:t>
      </w:r>
    </w:p>
    <w:p w14:paraId="1D36115B" w14:textId="540AC601" w:rsidR="00C606EE" w:rsidRDefault="00C606EE" w:rsidP="00D83F07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hint="cs"/>
          <w:rtl/>
        </w:rPr>
        <w:t>ت</w:t>
      </w:r>
      <w:r w:rsidR="00C54212">
        <w:rPr>
          <w:rFonts w:hint="cs"/>
          <w:rtl/>
        </w:rPr>
        <w:t>ُ</w:t>
      </w:r>
      <w:r>
        <w:rPr>
          <w:rFonts w:hint="cs"/>
          <w:rtl/>
        </w:rPr>
        <w:t xml:space="preserve">ستخدم علامات </w:t>
      </w:r>
      <w:r w:rsidR="00472445">
        <w:rPr>
          <w:rFonts w:hint="cs"/>
          <w:rtl/>
        </w:rPr>
        <w:t>التنصيص</w:t>
      </w:r>
      <w:r>
        <w:rPr>
          <w:rFonts w:hint="cs"/>
          <w:rtl/>
        </w:rPr>
        <w:t xml:space="preserve"> المزدوجة (والعلامات المفردة </w:t>
      </w:r>
      <w:r w:rsidR="00C54212">
        <w:rPr>
          <w:rFonts w:hint="cs"/>
          <w:rtl/>
        </w:rPr>
        <w:t>لأي اقتباسات</w:t>
      </w:r>
      <w:r>
        <w:rPr>
          <w:rFonts w:hint="cs"/>
          <w:rtl/>
        </w:rPr>
        <w:t xml:space="preserve"> دا</w:t>
      </w:r>
      <w:r w:rsidR="00C54212">
        <w:rPr>
          <w:rFonts w:hint="cs"/>
          <w:rtl/>
        </w:rPr>
        <w:t>خ</w:t>
      </w:r>
      <w:r>
        <w:rPr>
          <w:rFonts w:hint="cs"/>
          <w:rtl/>
        </w:rPr>
        <w:t>ل الاقتياس)</w:t>
      </w:r>
    </w:p>
    <w:p w14:paraId="6D185E80" w14:textId="3C5AF2B3" w:rsidR="00472445" w:rsidRDefault="00472445" w:rsidP="00D83F07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hint="cs"/>
          <w:rtl/>
        </w:rPr>
        <w:t>ت</w:t>
      </w:r>
      <w:r w:rsidR="00C54212">
        <w:rPr>
          <w:rFonts w:hint="cs"/>
          <w:rtl/>
        </w:rPr>
        <w:t>ُ</w:t>
      </w:r>
      <w:r>
        <w:rPr>
          <w:rFonts w:hint="cs"/>
          <w:rtl/>
        </w:rPr>
        <w:t>كتب الاقتباسات المحتوية على 40 كلمة أو أكثر في سطر جديد وداخل عن النص قليلا وبدون علامات تنصيص</w:t>
      </w:r>
    </w:p>
    <w:p w14:paraId="0CC7A8D1" w14:textId="18CB4EC9" w:rsidR="00472445" w:rsidRDefault="00472445" w:rsidP="00D83F07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hint="cs"/>
          <w:rtl/>
        </w:rPr>
        <w:t>ت</w:t>
      </w:r>
      <w:r w:rsidR="00C54212">
        <w:rPr>
          <w:rFonts w:hint="cs"/>
          <w:rtl/>
        </w:rPr>
        <w:t>ُ</w:t>
      </w:r>
      <w:r>
        <w:rPr>
          <w:rFonts w:hint="cs"/>
          <w:rtl/>
        </w:rPr>
        <w:t>كتب النقاط والفواصل النهائية داخل علامات التنصيص</w:t>
      </w:r>
    </w:p>
    <w:p w14:paraId="216A6638" w14:textId="146CE07E" w:rsidR="00472445" w:rsidRPr="00C54212" w:rsidRDefault="00472445" w:rsidP="00D83F07">
      <w:pPr>
        <w:bidi/>
        <w:spacing w:line="240" w:lineRule="auto"/>
        <w:ind w:firstLine="0"/>
        <w:rPr>
          <w:b/>
          <w:bCs/>
          <w:rtl/>
        </w:rPr>
      </w:pPr>
      <w:r w:rsidRPr="00C54212">
        <w:rPr>
          <w:rFonts w:hint="cs"/>
          <w:b/>
          <w:bCs/>
          <w:rtl/>
        </w:rPr>
        <w:t>العناوين الجانبية</w:t>
      </w:r>
    </w:p>
    <w:p w14:paraId="2FED0B48" w14:textId="0822B9D2" w:rsidR="00472445" w:rsidRDefault="00472445" w:rsidP="00D83F07">
      <w:pPr>
        <w:pStyle w:val="ListParagraph"/>
        <w:numPr>
          <w:ilvl w:val="0"/>
          <w:numId w:val="6"/>
        </w:numPr>
        <w:bidi/>
        <w:spacing w:line="240" w:lineRule="auto"/>
      </w:pPr>
      <w:r>
        <w:rPr>
          <w:rFonts w:hint="cs"/>
          <w:rtl/>
        </w:rPr>
        <w:t>ت</w:t>
      </w:r>
      <w:r w:rsidR="00C54212">
        <w:rPr>
          <w:rFonts w:hint="cs"/>
          <w:rtl/>
        </w:rPr>
        <w:t>ُ</w:t>
      </w:r>
      <w:r>
        <w:rPr>
          <w:rFonts w:hint="cs"/>
          <w:rtl/>
        </w:rPr>
        <w:t xml:space="preserve">كتب مستويات العناوين المختلفة </w:t>
      </w:r>
      <w:r w:rsidR="00C54212">
        <w:rPr>
          <w:rFonts w:hint="cs"/>
          <w:rtl/>
        </w:rPr>
        <w:t>بالتنسيق</w:t>
      </w:r>
      <w:r>
        <w:rPr>
          <w:rFonts w:hint="cs"/>
          <w:rtl/>
        </w:rPr>
        <w:t xml:space="preserve"> المتبع في </w:t>
      </w:r>
      <w:r>
        <w:t>APA</w:t>
      </w:r>
    </w:p>
    <w:p w14:paraId="2BF90C1B" w14:textId="373F5F7E" w:rsidR="00472445" w:rsidRDefault="00472445" w:rsidP="00D83F07">
      <w:pPr>
        <w:pStyle w:val="ListParagraph"/>
        <w:numPr>
          <w:ilvl w:val="0"/>
          <w:numId w:val="6"/>
        </w:numPr>
        <w:bidi/>
        <w:spacing w:line="240" w:lineRule="auto"/>
      </w:pPr>
      <w:r>
        <w:rPr>
          <w:rFonts w:hint="cs"/>
          <w:rtl/>
        </w:rPr>
        <w:t>العناوين من جميع المستويات ت</w:t>
      </w:r>
      <w:r w:rsidR="00C54212">
        <w:rPr>
          <w:rFonts w:hint="cs"/>
          <w:rtl/>
        </w:rPr>
        <w:t>ُ</w:t>
      </w:r>
      <w:r>
        <w:rPr>
          <w:rFonts w:hint="cs"/>
          <w:rtl/>
        </w:rPr>
        <w:t>كتب بحرف كبير في أوائل الكلمات الرئيسية</w:t>
      </w:r>
    </w:p>
    <w:p w14:paraId="6D21C9FB" w14:textId="153F3314" w:rsidR="000374C5" w:rsidRDefault="000374C5" w:rsidP="00D83F07">
      <w:pPr>
        <w:pStyle w:val="ListParagraph"/>
        <w:numPr>
          <w:ilvl w:val="0"/>
          <w:numId w:val="6"/>
        </w:numPr>
        <w:bidi/>
        <w:spacing w:line="240" w:lineRule="auto"/>
      </w:pPr>
      <w:r>
        <w:rPr>
          <w:rFonts w:hint="cs"/>
          <w:rtl/>
        </w:rPr>
        <w:t>العناوين التي تقع في نهاية الصفحة ت</w:t>
      </w:r>
      <w:r w:rsidR="00C54212">
        <w:rPr>
          <w:rFonts w:hint="cs"/>
          <w:rtl/>
        </w:rPr>
        <w:t>ُ</w:t>
      </w:r>
      <w:r>
        <w:rPr>
          <w:rFonts w:hint="cs"/>
          <w:rtl/>
        </w:rPr>
        <w:t xml:space="preserve">ترك كما هي </w:t>
      </w:r>
    </w:p>
    <w:p w14:paraId="2A3E09FB" w14:textId="210DD24F" w:rsidR="00472445" w:rsidRPr="00C54212" w:rsidRDefault="00472445" w:rsidP="00D83F07">
      <w:pPr>
        <w:bidi/>
        <w:spacing w:line="240" w:lineRule="auto"/>
        <w:ind w:firstLine="0"/>
        <w:rPr>
          <w:b/>
          <w:bCs/>
          <w:rtl/>
        </w:rPr>
      </w:pPr>
      <w:r w:rsidRPr="00C54212">
        <w:rPr>
          <w:rFonts w:hint="cs"/>
          <w:b/>
          <w:bCs/>
          <w:rtl/>
        </w:rPr>
        <w:t>الهجاء واللغة</w:t>
      </w:r>
    </w:p>
    <w:p w14:paraId="2A49DB98" w14:textId="6F577548" w:rsidR="00472445" w:rsidRDefault="00472445" w:rsidP="00D83F07">
      <w:pPr>
        <w:pStyle w:val="ListParagraph"/>
        <w:numPr>
          <w:ilvl w:val="0"/>
          <w:numId w:val="7"/>
        </w:numPr>
        <w:bidi/>
        <w:spacing w:line="240" w:lineRule="auto"/>
      </w:pPr>
      <w:r>
        <w:rPr>
          <w:rFonts w:hint="cs"/>
          <w:rtl/>
        </w:rPr>
        <w:t xml:space="preserve">الثبات على </w:t>
      </w:r>
      <w:r w:rsidR="00C54212">
        <w:rPr>
          <w:rFonts w:hint="cs"/>
          <w:rtl/>
        </w:rPr>
        <w:t>نظام واحد</w:t>
      </w:r>
      <w:r>
        <w:rPr>
          <w:rFonts w:hint="cs"/>
          <w:rtl/>
        </w:rPr>
        <w:t xml:space="preserve"> في جميع عناصر البحث (أمريكي أو بريطاني أو حسب تعليمات الجامعة/المشرف)</w:t>
      </w:r>
    </w:p>
    <w:p w14:paraId="3FF5B262" w14:textId="737D6DAA" w:rsidR="00472445" w:rsidRDefault="00501E66" w:rsidP="00D83F07">
      <w:pPr>
        <w:pStyle w:val="ListParagraph"/>
        <w:numPr>
          <w:ilvl w:val="0"/>
          <w:numId w:val="7"/>
        </w:numPr>
        <w:bidi/>
        <w:spacing w:line="240" w:lineRule="auto"/>
      </w:pPr>
      <w:r>
        <w:rPr>
          <w:rFonts w:hint="cs"/>
          <w:rtl/>
        </w:rPr>
        <w:lastRenderedPageBreak/>
        <w:t xml:space="preserve">الثبات على هجاء موحد للكلمات التي لها أكثر من طريقة للهجاء (لنظام </w:t>
      </w:r>
      <w:r>
        <w:t>APA</w:t>
      </w:r>
      <w:r>
        <w:rPr>
          <w:rFonts w:hint="cs"/>
          <w:rtl/>
        </w:rPr>
        <w:t xml:space="preserve"> اختر الهجاء الأول المكتوب في قاموس ميريام-</w:t>
      </w:r>
      <w:proofErr w:type="spellStart"/>
      <w:r>
        <w:rPr>
          <w:rFonts w:hint="cs"/>
          <w:rtl/>
        </w:rPr>
        <w:t>ويبستر</w:t>
      </w:r>
      <w:proofErr w:type="spellEnd"/>
      <w:r>
        <w:rPr>
          <w:rFonts w:hint="cs"/>
          <w:rtl/>
        </w:rPr>
        <w:t>)</w:t>
      </w:r>
    </w:p>
    <w:p w14:paraId="2DE51AD4" w14:textId="13792160" w:rsidR="00AF2120" w:rsidRDefault="00AF2120" w:rsidP="00D83F07">
      <w:pPr>
        <w:pStyle w:val="ListParagraph"/>
        <w:numPr>
          <w:ilvl w:val="0"/>
          <w:numId w:val="7"/>
        </w:numPr>
        <w:bidi/>
        <w:spacing w:line="240" w:lineRule="auto"/>
      </w:pPr>
      <w:r>
        <w:rPr>
          <w:rFonts w:hint="cs"/>
          <w:rtl/>
        </w:rPr>
        <w:t xml:space="preserve">استخدام المدقق اللغوي </w:t>
      </w:r>
      <w:r w:rsidR="00AD586B">
        <w:rPr>
          <w:rFonts w:hint="cs"/>
          <w:rtl/>
        </w:rPr>
        <w:t>في برنامج محرر النصوص (</w:t>
      </w:r>
      <w:r w:rsidR="00AD586B">
        <w:t>Word</w:t>
      </w:r>
      <w:r w:rsidR="00AD586B">
        <w:rPr>
          <w:rFonts w:hint="cs"/>
          <w:rtl/>
        </w:rPr>
        <w:t xml:space="preserve"> أو غيره) </w:t>
      </w:r>
      <w:r>
        <w:rPr>
          <w:rFonts w:hint="cs"/>
          <w:rtl/>
        </w:rPr>
        <w:t>بحرص و</w:t>
      </w:r>
      <w:r w:rsidR="00AD586B">
        <w:rPr>
          <w:rFonts w:hint="cs"/>
          <w:rtl/>
        </w:rPr>
        <w:t xml:space="preserve">عدم استخدام خاصية "تغيير الكل" </w:t>
      </w:r>
    </w:p>
    <w:p w14:paraId="6801121B" w14:textId="6B277E26" w:rsidR="00501E66" w:rsidRPr="00C54212" w:rsidRDefault="00501E66" w:rsidP="00D83F07">
      <w:pPr>
        <w:bidi/>
        <w:spacing w:line="240" w:lineRule="auto"/>
        <w:ind w:firstLine="0"/>
        <w:rPr>
          <w:b/>
          <w:bCs/>
          <w:rtl/>
        </w:rPr>
      </w:pPr>
      <w:r w:rsidRPr="00C54212">
        <w:rPr>
          <w:rFonts w:hint="cs"/>
          <w:b/>
          <w:bCs/>
          <w:rtl/>
        </w:rPr>
        <w:t>الأرقام</w:t>
      </w:r>
    </w:p>
    <w:p w14:paraId="651F558A" w14:textId="24723D7A" w:rsidR="00501E66" w:rsidRDefault="00501E66" w:rsidP="00D83F07">
      <w:pPr>
        <w:pStyle w:val="ListParagraph"/>
        <w:numPr>
          <w:ilvl w:val="0"/>
          <w:numId w:val="8"/>
        </w:numPr>
        <w:bidi/>
        <w:spacing w:line="240" w:lineRule="auto"/>
      </w:pPr>
      <w:r>
        <w:rPr>
          <w:rFonts w:hint="cs"/>
          <w:rtl/>
        </w:rPr>
        <w:t>مراجعة الأرقام المكتوبة داخل متن البحث مع الجداول والأشكال</w:t>
      </w:r>
    </w:p>
    <w:p w14:paraId="4DAD4876" w14:textId="4C071723" w:rsidR="00501E66" w:rsidRDefault="00501E66" w:rsidP="00D83F07">
      <w:pPr>
        <w:pStyle w:val="ListParagraph"/>
        <w:numPr>
          <w:ilvl w:val="0"/>
          <w:numId w:val="8"/>
        </w:numPr>
        <w:bidi/>
        <w:spacing w:line="240" w:lineRule="auto"/>
      </w:pPr>
      <w:r>
        <w:rPr>
          <w:rFonts w:hint="cs"/>
          <w:rtl/>
        </w:rPr>
        <w:t>ي</w:t>
      </w:r>
      <w:r w:rsidR="00C54212">
        <w:rPr>
          <w:rFonts w:hint="cs"/>
          <w:rtl/>
        </w:rPr>
        <w:t>ُ</w:t>
      </w:r>
      <w:r>
        <w:rPr>
          <w:rFonts w:hint="cs"/>
          <w:rtl/>
        </w:rPr>
        <w:t xml:space="preserve">كتب معامل </w:t>
      </w:r>
      <w:r w:rsidRPr="00501E66">
        <w:rPr>
          <w:i/>
          <w:iCs/>
        </w:rPr>
        <w:t>p</w:t>
      </w:r>
      <w:r>
        <w:rPr>
          <w:rFonts w:hint="cs"/>
          <w:rtl/>
        </w:rPr>
        <w:t xml:space="preserve"> </w:t>
      </w:r>
      <w:r w:rsidR="00C54212">
        <w:rPr>
          <w:rFonts w:hint="cs"/>
          <w:rtl/>
        </w:rPr>
        <w:t>ب</w:t>
      </w:r>
      <w:r>
        <w:rPr>
          <w:rFonts w:hint="cs"/>
          <w:rtl/>
        </w:rPr>
        <w:t>حرف صغير مائل ولا ي</w:t>
      </w:r>
      <w:r w:rsidR="00C54212">
        <w:rPr>
          <w:rFonts w:hint="cs"/>
          <w:rtl/>
        </w:rPr>
        <w:t>ُ</w:t>
      </w:r>
      <w:r>
        <w:rPr>
          <w:rFonts w:hint="cs"/>
          <w:rtl/>
        </w:rPr>
        <w:t>كتب الصفر قبل العلامة العشرية</w:t>
      </w:r>
      <w:r w:rsidR="00C54212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C54212">
        <w:rPr>
          <w:rFonts w:hint="cs"/>
          <w:rtl/>
        </w:rPr>
        <w:t>مثال:</w:t>
      </w:r>
      <w:r>
        <w:rPr>
          <w:rFonts w:hint="cs"/>
          <w:rtl/>
        </w:rPr>
        <w:t xml:space="preserve"> </w:t>
      </w:r>
      <w:r w:rsidRPr="00501E66">
        <w:rPr>
          <w:i/>
          <w:iCs/>
        </w:rPr>
        <w:t>p</w:t>
      </w:r>
      <w:r>
        <w:t xml:space="preserve"> = .231</w:t>
      </w:r>
      <w:r>
        <w:rPr>
          <w:rFonts w:hint="cs"/>
          <w:rtl/>
        </w:rPr>
        <w:t xml:space="preserve"> </w:t>
      </w:r>
    </w:p>
    <w:p w14:paraId="71B501EC" w14:textId="61E870F3" w:rsidR="00501E66" w:rsidRDefault="00501E66" w:rsidP="00D83F07">
      <w:pPr>
        <w:pStyle w:val="ListParagraph"/>
        <w:numPr>
          <w:ilvl w:val="0"/>
          <w:numId w:val="8"/>
        </w:numPr>
        <w:bidi/>
        <w:spacing w:line="240" w:lineRule="auto"/>
      </w:pPr>
      <w:r>
        <w:rPr>
          <w:rFonts w:hint="cs"/>
          <w:rtl/>
        </w:rPr>
        <w:t xml:space="preserve">ترقيم الصفحات يكون مستمرا من الصفحة الأولى إلى نهاية البحث </w:t>
      </w:r>
      <w:r w:rsidR="000374C5">
        <w:rPr>
          <w:rFonts w:hint="cs"/>
          <w:rtl/>
        </w:rPr>
        <w:t xml:space="preserve">أو </w:t>
      </w:r>
      <w:r>
        <w:rPr>
          <w:rFonts w:hint="cs"/>
          <w:rtl/>
        </w:rPr>
        <w:t>حسب تعليمات جامعتك</w:t>
      </w:r>
      <w:r w:rsidR="000374C5">
        <w:rPr>
          <w:rFonts w:hint="cs"/>
          <w:rtl/>
        </w:rPr>
        <w:t xml:space="preserve"> </w:t>
      </w:r>
    </w:p>
    <w:p w14:paraId="0EBA9641" w14:textId="68023E59" w:rsidR="00501E66" w:rsidRPr="00C54212" w:rsidRDefault="000374C5" w:rsidP="00D83F07">
      <w:pPr>
        <w:bidi/>
        <w:spacing w:line="240" w:lineRule="auto"/>
        <w:ind w:firstLine="0"/>
        <w:rPr>
          <w:b/>
          <w:bCs/>
          <w:rtl/>
        </w:rPr>
      </w:pPr>
      <w:r w:rsidRPr="00C54212">
        <w:rPr>
          <w:rFonts w:hint="cs"/>
          <w:b/>
          <w:bCs/>
          <w:rtl/>
        </w:rPr>
        <w:t>الجداول والأشكال</w:t>
      </w:r>
    </w:p>
    <w:p w14:paraId="391ECBE7" w14:textId="6EFA6378" w:rsidR="000374C5" w:rsidRDefault="000374C5" w:rsidP="00D83F07">
      <w:pPr>
        <w:pStyle w:val="ListParagraph"/>
        <w:numPr>
          <w:ilvl w:val="0"/>
          <w:numId w:val="9"/>
        </w:numPr>
        <w:bidi/>
        <w:spacing w:line="240" w:lineRule="auto"/>
      </w:pPr>
      <w:r>
        <w:rPr>
          <w:rFonts w:hint="cs"/>
          <w:rtl/>
        </w:rPr>
        <w:t>تدقيق تسلسل أرقام الجداول والأشكال</w:t>
      </w:r>
    </w:p>
    <w:p w14:paraId="16C6DFEB" w14:textId="5E8DDAFA" w:rsidR="000374C5" w:rsidRDefault="000374C5" w:rsidP="00D83F07">
      <w:pPr>
        <w:pStyle w:val="ListParagraph"/>
        <w:numPr>
          <w:ilvl w:val="0"/>
          <w:numId w:val="9"/>
        </w:numPr>
        <w:bidi/>
        <w:spacing w:line="240" w:lineRule="auto"/>
      </w:pPr>
      <w:r>
        <w:rPr>
          <w:rFonts w:hint="cs"/>
          <w:rtl/>
        </w:rPr>
        <w:t>كل جدول أو شكل ي</w:t>
      </w:r>
      <w:r w:rsidR="00BA0B4E">
        <w:rPr>
          <w:rFonts w:hint="cs"/>
          <w:rtl/>
        </w:rPr>
        <w:t>ُ</w:t>
      </w:r>
      <w:r>
        <w:rPr>
          <w:rFonts w:hint="cs"/>
          <w:rtl/>
        </w:rPr>
        <w:t>شار إليه داخل النص</w:t>
      </w:r>
    </w:p>
    <w:p w14:paraId="020100B7" w14:textId="03169AA4" w:rsidR="000374C5" w:rsidRDefault="00697012" w:rsidP="00D83F07">
      <w:pPr>
        <w:pStyle w:val="ListParagraph"/>
        <w:numPr>
          <w:ilvl w:val="0"/>
          <w:numId w:val="9"/>
        </w:numPr>
        <w:bidi/>
        <w:spacing w:line="240" w:lineRule="auto"/>
      </w:pPr>
      <w:r>
        <w:rPr>
          <w:rFonts w:hint="cs"/>
          <w:rtl/>
        </w:rPr>
        <w:t>ت</w:t>
      </w:r>
      <w:r w:rsidR="00BA0B4E">
        <w:rPr>
          <w:rFonts w:hint="cs"/>
          <w:rtl/>
        </w:rPr>
        <w:t>ُ</w:t>
      </w:r>
      <w:r>
        <w:rPr>
          <w:rFonts w:hint="cs"/>
          <w:rtl/>
        </w:rPr>
        <w:t>كتب عناوين الجداول والأشكال بحرف كبير في أوائل الكلمات الرئيسية</w:t>
      </w:r>
    </w:p>
    <w:p w14:paraId="267AE0C2" w14:textId="797D8C44" w:rsidR="00697012" w:rsidRDefault="00697012" w:rsidP="00D83F07">
      <w:pPr>
        <w:pStyle w:val="ListParagraph"/>
        <w:numPr>
          <w:ilvl w:val="0"/>
          <w:numId w:val="9"/>
        </w:numPr>
        <w:bidi/>
        <w:spacing w:line="240" w:lineRule="auto"/>
      </w:pPr>
      <w:r>
        <w:rPr>
          <w:rFonts w:hint="cs"/>
          <w:rtl/>
        </w:rPr>
        <w:t xml:space="preserve">تنسيق الجداول والأشكال يتبع تنسيق </w:t>
      </w:r>
      <w:r>
        <w:t>APA</w:t>
      </w:r>
    </w:p>
    <w:p w14:paraId="607B03FD" w14:textId="4B529321" w:rsidR="00697012" w:rsidRDefault="00697012" w:rsidP="00D83F07">
      <w:pPr>
        <w:pStyle w:val="ListParagraph"/>
        <w:numPr>
          <w:ilvl w:val="0"/>
          <w:numId w:val="9"/>
        </w:numPr>
        <w:bidi/>
        <w:spacing w:line="240" w:lineRule="auto"/>
      </w:pPr>
      <w:r>
        <w:rPr>
          <w:rFonts w:hint="cs"/>
          <w:rtl/>
        </w:rPr>
        <w:t>توضع الجداول والأشكال إما في أول الصفحة أو آخرها أو منفردة في صفحة كاملة لو كانت كبيرة</w:t>
      </w:r>
    </w:p>
    <w:p w14:paraId="2BAA985C" w14:textId="386128CA" w:rsidR="00697012" w:rsidRDefault="00697012" w:rsidP="00D83F07">
      <w:pPr>
        <w:pStyle w:val="ListParagraph"/>
        <w:numPr>
          <w:ilvl w:val="0"/>
          <w:numId w:val="9"/>
        </w:numPr>
        <w:bidi/>
        <w:spacing w:line="240" w:lineRule="auto"/>
      </w:pPr>
      <w:r>
        <w:rPr>
          <w:rFonts w:hint="cs"/>
          <w:rtl/>
        </w:rPr>
        <w:t xml:space="preserve">الحصول على إذن لاستعمال أو تعديل </w:t>
      </w:r>
      <w:r w:rsidR="00BA0B4E">
        <w:rPr>
          <w:rFonts w:hint="cs"/>
          <w:rtl/>
        </w:rPr>
        <w:t xml:space="preserve">أي </w:t>
      </w:r>
      <w:r>
        <w:rPr>
          <w:rFonts w:hint="cs"/>
          <w:rtl/>
        </w:rPr>
        <w:t>جدول أو شكل مأخوذ من مادة منشورة وإدراج المصدر في قائمة المراجع</w:t>
      </w:r>
    </w:p>
    <w:p w14:paraId="77ED3D20" w14:textId="5CEA659E" w:rsidR="00697012" w:rsidRPr="00BA0B4E" w:rsidRDefault="00697012" w:rsidP="00D83F07">
      <w:pPr>
        <w:bidi/>
        <w:spacing w:line="240" w:lineRule="auto"/>
        <w:ind w:firstLine="0"/>
        <w:rPr>
          <w:b/>
          <w:bCs/>
          <w:rtl/>
        </w:rPr>
      </w:pPr>
      <w:r w:rsidRPr="00BA0B4E">
        <w:rPr>
          <w:rFonts w:hint="cs"/>
          <w:b/>
          <w:bCs/>
          <w:rtl/>
        </w:rPr>
        <w:t>التوثيق في متن البحث</w:t>
      </w:r>
    </w:p>
    <w:p w14:paraId="27494859" w14:textId="6835EC9B" w:rsidR="00697012" w:rsidRDefault="00697012" w:rsidP="00D83F07">
      <w:pPr>
        <w:pStyle w:val="ListParagraph"/>
        <w:numPr>
          <w:ilvl w:val="0"/>
          <w:numId w:val="10"/>
        </w:numPr>
        <w:bidi/>
        <w:spacing w:line="240" w:lineRule="auto"/>
      </w:pPr>
      <w:r>
        <w:rPr>
          <w:rFonts w:hint="cs"/>
          <w:rtl/>
        </w:rPr>
        <w:t>ت</w:t>
      </w:r>
      <w:r w:rsidR="00BA0B4E">
        <w:rPr>
          <w:rFonts w:hint="cs"/>
          <w:rtl/>
        </w:rPr>
        <w:t>ُ</w:t>
      </w:r>
      <w:r>
        <w:rPr>
          <w:rFonts w:hint="cs"/>
          <w:rtl/>
        </w:rPr>
        <w:t>كتب أسماء المؤلف الواحد</w:t>
      </w:r>
      <w:r w:rsidR="00FB4D13">
        <w:rPr>
          <w:rFonts w:hint="cs"/>
          <w:rtl/>
        </w:rPr>
        <w:t xml:space="preserve"> والمؤلفين فقط </w:t>
      </w:r>
      <w:r w:rsidR="00BA0B4E">
        <w:rPr>
          <w:rFonts w:hint="cs"/>
          <w:rtl/>
        </w:rPr>
        <w:t>ويُكتب</w:t>
      </w:r>
      <w:r w:rsidR="00FB4D13">
        <w:rPr>
          <w:rFonts w:hint="cs"/>
          <w:rtl/>
        </w:rPr>
        <w:t xml:space="preserve"> اسم المؤلف الأول مع </w:t>
      </w:r>
      <w:r w:rsidR="00FB4D13">
        <w:t>et al.</w:t>
      </w:r>
      <w:r w:rsidR="00FB4D13">
        <w:rPr>
          <w:rFonts w:hint="cs"/>
          <w:rtl/>
        </w:rPr>
        <w:t xml:space="preserve"> للمراجع ذات ثلاث مؤلفين فما فوق</w:t>
      </w:r>
    </w:p>
    <w:p w14:paraId="4C0CC8A7" w14:textId="0C893C00" w:rsidR="00FB4D13" w:rsidRDefault="00FB4D13" w:rsidP="00D83F07">
      <w:pPr>
        <w:pStyle w:val="ListParagraph"/>
        <w:numPr>
          <w:ilvl w:val="0"/>
          <w:numId w:val="10"/>
        </w:numPr>
        <w:bidi/>
        <w:spacing w:line="240" w:lineRule="auto"/>
      </w:pPr>
      <w:r>
        <w:rPr>
          <w:rFonts w:hint="cs"/>
          <w:rtl/>
        </w:rPr>
        <w:t>ت</w:t>
      </w:r>
      <w:r w:rsidR="00BA0B4E">
        <w:rPr>
          <w:rFonts w:hint="cs"/>
          <w:rtl/>
        </w:rPr>
        <w:t>ُ</w:t>
      </w:r>
      <w:r>
        <w:rPr>
          <w:rFonts w:hint="cs"/>
          <w:rtl/>
        </w:rPr>
        <w:t>كتب المراجع المتعددة بالترتيب الهجائي</w:t>
      </w:r>
    </w:p>
    <w:p w14:paraId="3B73EE62" w14:textId="3A5BDC1B" w:rsidR="00FB4D13" w:rsidRDefault="00FB4D13" w:rsidP="00D83F07">
      <w:pPr>
        <w:pStyle w:val="ListParagraph"/>
        <w:numPr>
          <w:ilvl w:val="0"/>
          <w:numId w:val="10"/>
        </w:numPr>
        <w:bidi/>
        <w:spacing w:line="240" w:lineRule="auto"/>
      </w:pPr>
      <w:r>
        <w:rPr>
          <w:rFonts w:hint="cs"/>
          <w:rtl/>
        </w:rPr>
        <w:t xml:space="preserve">جميع المراجع الموثقة في متن البحث </w:t>
      </w:r>
      <w:r w:rsidR="00BA0B4E">
        <w:rPr>
          <w:rFonts w:hint="cs"/>
          <w:rtl/>
        </w:rPr>
        <w:t>أُدرجت</w:t>
      </w:r>
      <w:r>
        <w:rPr>
          <w:rFonts w:hint="cs"/>
          <w:rtl/>
        </w:rPr>
        <w:t xml:space="preserve"> في قائمة المراجع</w:t>
      </w:r>
    </w:p>
    <w:p w14:paraId="4A2BF76A" w14:textId="504065D2" w:rsidR="00FB4D13" w:rsidRPr="00BA0B4E" w:rsidRDefault="00BA0B4E" w:rsidP="00D83F07">
      <w:pPr>
        <w:bidi/>
        <w:spacing w:line="240" w:lineRule="auto"/>
        <w:ind w:firstLine="0"/>
        <w:rPr>
          <w:b/>
          <w:bCs/>
          <w:rtl/>
        </w:rPr>
      </w:pPr>
      <w:r>
        <w:rPr>
          <w:rFonts w:hint="cs"/>
          <w:b/>
          <w:bCs/>
          <w:rtl/>
        </w:rPr>
        <w:t xml:space="preserve">قائمة </w:t>
      </w:r>
      <w:r w:rsidR="00FB4D13" w:rsidRPr="00BA0B4E">
        <w:rPr>
          <w:rFonts w:hint="cs"/>
          <w:b/>
          <w:bCs/>
          <w:rtl/>
        </w:rPr>
        <w:t>المراجع</w:t>
      </w:r>
    </w:p>
    <w:p w14:paraId="44226C98" w14:textId="18521DE6" w:rsidR="00FB4D13" w:rsidRDefault="00AF2120" w:rsidP="00D83F07">
      <w:pPr>
        <w:pStyle w:val="ListParagraph"/>
        <w:numPr>
          <w:ilvl w:val="0"/>
          <w:numId w:val="11"/>
        </w:numPr>
        <w:bidi/>
        <w:spacing w:line="240" w:lineRule="auto"/>
      </w:pPr>
      <w:r>
        <w:rPr>
          <w:rFonts w:hint="cs"/>
          <w:rtl/>
        </w:rPr>
        <w:t>ت</w:t>
      </w:r>
      <w:r w:rsidR="00BA0B4E">
        <w:rPr>
          <w:rFonts w:hint="cs"/>
          <w:rtl/>
        </w:rPr>
        <w:t>ُ</w:t>
      </w:r>
      <w:r>
        <w:rPr>
          <w:rFonts w:hint="cs"/>
          <w:rtl/>
        </w:rPr>
        <w:t>نسق بمسافة بادئة معلقة</w:t>
      </w:r>
    </w:p>
    <w:p w14:paraId="1A78942E" w14:textId="2151BF0C" w:rsidR="00AF2120" w:rsidRDefault="00AF2120" w:rsidP="00D83F07">
      <w:pPr>
        <w:pStyle w:val="ListParagraph"/>
        <w:numPr>
          <w:ilvl w:val="0"/>
          <w:numId w:val="11"/>
        </w:numPr>
        <w:bidi/>
        <w:spacing w:line="240" w:lineRule="auto"/>
      </w:pPr>
      <w:r>
        <w:rPr>
          <w:rFonts w:hint="cs"/>
          <w:rtl/>
        </w:rPr>
        <w:t>ت</w:t>
      </w:r>
      <w:r w:rsidR="00BA0B4E">
        <w:rPr>
          <w:rFonts w:hint="cs"/>
          <w:rtl/>
        </w:rPr>
        <w:t>ُ</w:t>
      </w:r>
      <w:r>
        <w:rPr>
          <w:rFonts w:hint="cs"/>
          <w:rtl/>
        </w:rPr>
        <w:t>كتب أسماء 20 مؤلف بحد أقصى</w:t>
      </w:r>
    </w:p>
    <w:p w14:paraId="584F1ABF" w14:textId="581AF591" w:rsidR="00AF2120" w:rsidRDefault="00AF2120" w:rsidP="00D83F07">
      <w:pPr>
        <w:pStyle w:val="ListParagraph"/>
        <w:numPr>
          <w:ilvl w:val="0"/>
          <w:numId w:val="11"/>
        </w:numPr>
        <w:bidi/>
        <w:spacing w:line="240" w:lineRule="auto"/>
      </w:pPr>
      <w:r>
        <w:rPr>
          <w:rFonts w:hint="cs"/>
          <w:rtl/>
        </w:rPr>
        <w:t>م</w:t>
      </w:r>
      <w:r w:rsidR="00BA0B4E">
        <w:rPr>
          <w:rFonts w:hint="cs"/>
          <w:rtl/>
        </w:rPr>
        <w:t>ُ</w:t>
      </w:r>
      <w:r>
        <w:rPr>
          <w:rFonts w:hint="cs"/>
          <w:rtl/>
        </w:rPr>
        <w:t xml:space="preserve">نسقة حسب نظام </w:t>
      </w:r>
      <w:r>
        <w:t>APA</w:t>
      </w:r>
    </w:p>
    <w:p w14:paraId="7712816D" w14:textId="46D32C79" w:rsidR="00AF2120" w:rsidRDefault="00AF2120" w:rsidP="00D83F07">
      <w:pPr>
        <w:pStyle w:val="ListParagraph"/>
        <w:numPr>
          <w:ilvl w:val="0"/>
          <w:numId w:val="11"/>
        </w:numPr>
        <w:bidi/>
        <w:spacing w:line="240" w:lineRule="auto"/>
      </w:pPr>
      <w:r>
        <w:rPr>
          <w:rFonts w:hint="cs"/>
          <w:rtl/>
        </w:rPr>
        <w:t xml:space="preserve">الروابط جميعها سليمة </w:t>
      </w:r>
    </w:p>
    <w:p w14:paraId="64C75A84" w14:textId="6F01B3E1" w:rsidR="00AF2120" w:rsidRDefault="00AF2120" w:rsidP="00D83F07">
      <w:pPr>
        <w:pStyle w:val="ListParagraph"/>
        <w:numPr>
          <w:ilvl w:val="0"/>
          <w:numId w:val="11"/>
        </w:numPr>
        <w:bidi/>
        <w:spacing w:line="240" w:lineRule="auto"/>
      </w:pPr>
      <w:r>
        <w:rPr>
          <w:rFonts w:hint="cs"/>
          <w:rtl/>
        </w:rPr>
        <w:t>جميع المراجع في القائمة موثقة في البحث</w:t>
      </w:r>
    </w:p>
    <w:p w14:paraId="5206EEBD" w14:textId="128CE264" w:rsidR="00AF2120" w:rsidRDefault="00AF2120" w:rsidP="00D83F07">
      <w:pPr>
        <w:pStyle w:val="ListParagraph"/>
        <w:numPr>
          <w:ilvl w:val="0"/>
          <w:numId w:val="11"/>
        </w:numPr>
        <w:bidi/>
        <w:spacing w:line="240" w:lineRule="auto"/>
      </w:pPr>
      <w:r>
        <w:rPr>
          <w:rFonts w:hint="cs"/>
          <w:rtl/>
        </w:rPr>
        <w:t>هجاء الأسماء مطابق للأسماء الموثقة في البحث</w:t>
      </w:r>
      <w:r w:rsidR="00BA0B4E">
        <w:rPr>
          <w:rFonts w:hint="cs"/>
          <w:rtl/>
        </w:rPr>
        <w:t xml:space="preserve"> (من ذلك الأسماء المذكورة داخل النص)</w:t>
      </w:r>
    </w:p>
    <w:p w14:paraId="74884D19" w14:textId="1273F29F" w:rsidR="00AF2120" w:rsidRPr="00BA0B4E" w:rsidRDefault="00AF2120" w:rsidP="00D83F07">
      <w:pPr>
        <w:bidi/>
        <w:spacing w:line="240" w:lineRule="auto"/>
        <w:ind w:firstLine="0"/>
        <w:rPr>
          <w:b/>
          <w:bCs/>
          <w:rtl/>
        </w:rPr>
      </w:pPr>
      <w:r w:rsidRPr="00BA0B4E">
        <w:rPr>
          <w:rFonts w:hint="cs"/>
          <w:b/>
          <w:bCs/>
          <w:rtl/>
        </w:rPr>
        <w:t>متطلبات الجامعة والمشرف</w:t>
      </w:r>
    </w:p>
    <w:p w14:paraId="052F7763" w14:textId="41D5E467" w:rsidR="00AF2120" w:rsidRDefault="00AF2120" w:rsidP="00D83F07">
      <w:pPr>
        <w:pStyle w:val="ListParagraph"/>
        <w:numPr>
          <w:ilvl w:val="0"/>
          <w:numId w:val="12"/>
        </w:numPr>
        <w:bidi/>
        <w:spacing w:line="240" w:lineRule="auto"/>
        <w:rPr>
          <w:rtl/>
        </w:rPr>
      </w:pPr>
      <w:r>
        <w:rPr>
          <w:rFonts w:hint="cs"/>
          <w:rtl/>
        </w:rPr>
        <w:t>م</w:t>
      </w:r>
      <w:r w:rsidR="00BA0B4E">
        <w:rPr>
          <w:rFonts w:hint="cs"/>
          <w:rtl/>
        </w:rPr>
        <w:t>ُ</w:t>
      </w:r>
      <w:r>
        <w:rPr>
          <w:rFonts w:hint="cs"/>
          <w:rtl/>
        </w:rPr>
        <w:t>راجعة جميع متطلبات الجامعة أو القسم وملاحظات المشرف</w:t>
      </w:r>
    </w:p>
    <w:p w14:paraId="42930BAC" w14:textId="77777777" w:rsidR="00F36958" w:rsidRDefault="00F36958" w:rsidP="00D83F07">
      <w:pPr>
        <w:bidi/>
        <w:spacing w:line="240" w:lineRule="auto"/>
        <w:ind w:firstLine="0"/>
        <w:rPr>
          <w:rtl/>
        </w:rPr>
      </w:pPr>
    </w:p>
    <w:sectPr w:rsidR="00F3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4F17"/>
    <w:multiLevelType w:val="hybridMultilevel"/>
    <w:tmpl w:val="ED02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3A5"/>
    <w:multiLevelType w:val="hybridMultilevel"/>
    <w:tmpl w:val="E71A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0F20"/>
    <w:multiLevelType w:val="hybridMultilevel"/>
    <w:tmpl w:val="E342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CB6"/>
    <w:multiLevelType w:val="hybridMultilevel"/>
    <w:tmpl w:val="6ED4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2483"/>
    <w:multiLevelType w:val="hybridMultilevel"/>
    <w:tmpl w:val="D81E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82B80"/>
    <w:multiLevelType w:val="hybridMultilevel"/>
    <w:tmpl w:val="0CDA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07EA8"/>
    <w:multiLevelType w:val="hybridMultilevel"/>
    <w:tmpl w:val="9858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621A6"/>
    <w:multiLevelType w:val="hybridMultilevel"/>
    <w:tmpl w:val="3C0C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37299"/>
    <w:multiLevelType w:val="hybridMultilevel"/>
    <w:tmpl w:val="2B60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28F5"/>
    <w:multiLevelType w:val="hybridMultilevel"/>
    <w:tmpl w:val="EF08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07607"/>
    <w:multiLevelType w:val="hybridMultilevel"/>
    <w:tmpl w:val="614A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46310"/>
    <w:multiLevelType w:val="hybridMultilevel"/>
    <w:tmpl w:val="516E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7106">
    <w:abstractNumId w:val="1"/>
  </w:num>
  <w:num w:numId="2" w16cid:durableId="905258856">
    <w:abstractNumId w:val="11"/>
  </w:num>
  <w:num w:numId="3" w16cid:durableId="390858449">
    <w:abstractNumId w:val="3"/>
  </w:num>
  <w:num w:numId="4" w16cid:durableId="774440828">
    <w:abstractNumId w:val="8"/>
  </w:num>
  <w:num w:numId="5" w16cid:durableId="1558281219">
    <w:abstractNumId w:val="6"/>
  </w:num>
  <w:num w:numId="6" w16cid:durableId="1322735386">
    <w:abstractNumId w:val="5"/>
  </w:num>
  <w:num w:numId="7" w16cid:durableId="510030963">
    <w:abstractNumId w:val="4"/>
  </w:num>
  <w:num w:numId="8" w16cid:durableId="1197156388">
    <w:abstractNumId w:val="0"/>
  </w:num>
  <w:num w:numId="9" w16cid:durableId="353306220">
    <w:abstractNumId w:val="2"/>
  </w:num>
  <w:num w:numId="10" w16cid:durableId="2026979201">
    <w:abstractNumId w:val="9"/>
  </w:num>
  <w:num w:numId="11" w16cid:durableId="1107777811">
    <w:abstractNumId w:val="10"/>
  </w:num>
  <w:num w:numId="12" w16cid:durableId="934247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C6"/>
    <w:rsid w:val="000374C5"/>
    <w:rsid w:val="001E42C6"/>
    <w:rsid w:val="00270697"/>
    <w:rsid w:val="0044152E"/>
    <w:rsid w:val="00472445"/>
    <w:rsid w:val="004838FB"/>
    <w:rsid w:val="00501E66"/>
    <w:rsid w:val="00556E80"/>
    <w:rsid w:val="00591093"/>
    <w:rsid w:val="005F1E2A"/>
    <w:rsid w:val="00602EBD"/>
    <w:rsid w:val="00607028"/>
    <w:rsid w:val="0061046D"/>
    <w:rsid w:val="00697012"/>
    <w:rsid w:val="007446D5"/>
    <w:rsid w:val="008008D1"/>
    <w:rsid w:val="008868EA"/>
    <w:rsid w:val="009579B3"/>
    <w:rsid w:val="00970D18"/>
    <w:rsid w:val="00A05DB5"/>
    <w:rsid w:val="00AD586B"/>
    <w:rsid w:val="00AF2120"/>
    <w:rsid w:val="00BA0B4E"/>
    <w:rsid w:val="00BA3E3C"/>
    <w:rsid w:val="00C54212"/>
    <w:rsid w:val="00C606EE"/>
    <w:rsid w:val="00C86CC6"/>
    <w:rsid w:val="00D13E86"/>
    <w:rsid w:val="00D413BC"/>
    <w:rsid w:val="00D83F07"/>
    <w:rsid w:val="00DC3682"/>
    <w:rsid w:val="00F36958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5401"/>
  <w15:chartTrackingRefBased/>
  <w15:docId w15:val="{D0DF9DDB-C035-4886-B054-4CBE2424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DC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MATable">
    <w:name w:val="AMA Table"/>
    <w:basedOn w:val="TableNormal"/>
    <w:uiPriority w:val="99"/>
    <w:rsid w:val="006070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07028"/>
    <w:pPr>
      <w:spacing w:after="0" w:line="240" w:lineRule="auto"/>
    </w:pPr>
    <w:rPr>
      <w:rFonts w:eastAsiaTheme="minorEastAsia"/>
    </w:rPr>
    <w:tblPr>
      <w:tblBorders>
        <w:insideH w:val="single" w:sz="4" w:space="0" w:color="auto"/>
      </w:tblBorders>
    </w:tblPr>
    <w:tblStylePr w:type="firstRow">
      <w:tblPr/>
      <w:tcPr>
        <w:tcBorders>
          <w:top w:val="single" w:sz="12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paragraph" w:customStyle="1" w:styleId="Heading1APA">
    <w:name w:val="Heading 1 APA"/>
    <w:basedOn w:val="Normal"/>
    <w:link w:val="Heading1APAChar"/>
    <w:qFormat/>
    <w:rsid w:val="00607028"/>
    <w:pPr>
      <w:jc w:val="center"/>
    </w:pPr>
    <w:rPr>
      <w:rFonts w:cstheme="minorHAnsi"/>
      <w:b/>
      <w:bCs/>
    </w:rPr>
  </w:style>
  <w:style w:type="character" w:customStyle="1" w:styleId="Heading1APAChar">
    <w:name w:val="Heading 1 APA Char"/>
    <w:basedOn w:val="DefaultParagraphFont"/>
    <w:link w:val="Heading1APA"/>
    <w:rsid w:val="00607028"/>
    <w:rPr>
      <w:rFonts w:cstheme="minorHAnsi"/>
      <w:b/>
      <w:bCs/>
    </w:rPr>
  </w:style>
  <w:style w:type="paragraph" w:customStyle="1" w:styleId="Heading2APA">
    <w:name w:val="Heading 2 APA"/>
    <w:basedOn w:val="Normal"/>
    <w:link w:val="Heading2APAChar"/>
    <w:qFormat/>
    <w:rsid w:val="00607028"/>
    <w:rPr>
      <w:b/>
      <w:bCs/>
    </w:rPr>
  </w:style>
  <w:style w:type="character" w:customStyle="1" w:styleId="Heading2APAChar">
    <w:name w:val="Heading 2 APA Char"/>
    <w:basedOn w:val="DefaultParagraphFont"/>
    <w:link w:val="Heading2APA"/>
    <w:rsid w:val="00607028"/>
    <w:rPr>
      <w:b/>
      <w:bCs/>
    </w:rPr>
  </w:style>
  <w:style w:type="paragraph" w:customStyle="1" w:styleId="Heading3APA">
    <w:name w:val="Heading 3 APA"/>
    <w:basedOn w:val="Normal"/>
    <w:link w:val="Heading3APAChar"/>
    <w:qFormat/>
    <w:rsid w:val="00607028"/>
    <w:rPr>
      <w:b/>
      <w:bCs/>
      <w:i/>
      <w:iCs/>
    </w:rPr>
  </w:style>
  <w:style w:type="character" w:customStyle="1" w:styleId="Heading3APAChar">
    <w:name w:val="Heading 3 APA Char"/>
    <w:basedOn w:val="DefaultParagraphFont"/>
    <w:link w:val="Heading3APA"/>
    <w:rsid w:val="00607028"/>
    <w:rPr>
      <w:b/>
      <w:bCs/>
      <w:i/>
      <w:iCs/>
    </w:rPr>
  </w:style>
  <w:style w:type="paragraph" w:customStyle="1" w:styleId="Heading4APA">
    <w:name w:val="Heading 4 APA"/>
    <w:basedOn w:val="Normal"/>
    <w:link w:val="Heading4APAChar"/>
    <w:qFormat/>
    <w:rsid w:val="00607028"/>
    <w:rPr>
      <w:b/>
      <w:bCs/>
    </w:rPr>
  </w:style>
  <w:style w:type="character" w:customStyle="1" w:styleId="Heading4APAChar">
    <w:name w:val="Heading 4 APA Char"/>
    <w:basedOn w:val="DefaultParagraphFont"/>
    <w:link w:val="Heading4APA"/>
    <w:rsid w:val="00607028"/>
    <w:rPr>
      <w:b/>
      <w:bCs/>
    </w:rPr>
  </w:style>
  <w:style w:type="paragraph" w:customStyle="1" w:styleId="Heading5APA">
    <w:name w:val="Heading 5 APA"/>
    <w:basedOn w:val="Normal"/>
    <w:link w:val="Heading5APAChar"/>
    <w:qFormat/>
    <w:rsid w:val="00607028"/>
    <w:rPr>
      <w:b/>
      <w:bCs/>
      <w:i/>
      <w:iCs/>
    </w:rPr>
  </w:style>
  <w:style w:type="character" w:customStyle="1" w:styleId="Heading5APAChar">
    <w:name w:val="Heading 5 APA Char"/>
    <w:basedOn w:val="DefaultParagraphFont"/>
    <w:link w:val="Heading5APA"/>
    <w:rsid w:val="00607028"/>
    <w:rPr>
      <w:b/>
      <w:bCs/>
      <w:i/>
      <w:iCs/>
    </w:rPr>
  </w:style>
  <w:style w:type="paragraph" w:customStyle="1" w:styleId="TableFiguretitleAPA">
    <w:name w:val="Table/Figure title APA"/>
    <w:basedOn w:val="Normal"/>
    <w:link w:val="TableFiguretitleAPAChar"/>
    <w:qFormat/>
    <w:rsid w:val="00607028"/>
    <w:rPr>
      <w:i/>
      <w:iCs/>
    </w:rPr>
  </w:style>
  <w:style w:type="character" w:customStyle="1" w:styleId="TableFiguretitleAPAChar">
    <w:name w:val="Table/Figure title APA Char"/>
    <w:basedOn w:val="DefaultParagraphFont"/>
    <w:link w:val="TableFiguretitleAPA"/>
    <w:rsid w:val="00607028"/>
    <w:rPr>
      <w:i/>
      <w:iCs/>
    </w:rPr>
  </w:style>
  <w:style w:type="paragraph" w:customStyle="1" w:styleId="BlockquoteAPA">
    <w:name w:val="Blockquote APA"/>
    <w:basedOn w:val="Normal"/>
    <w:link w:val="BlockquoteAPAChar"/>
    <w:qFormat/>
    <w:rsid w:val="00607028"/>
    <w:pPr>
      <w:ind w:left="720"/>
    </w:pPr>
    <w:rPr>
      <w:rFonts w:cstheme="minorHAnsi"/>
    </w:rPr>
  </w:style>
  <w:style w:type="character" w:customStyle="1" w:styleId="BlockquoteAPAChar">
    <w:name w:val="Blockquote APA Char"/>
    <w:basedOn w:val="DefaultParagraphFont"/>
    <w:link w:val="BlockquoteAPA"/>
    <w:rsid w:val="00607028"/>
    <w:rPr>
      <w:rFonts w:cstheme="minorHAnsi"/>
    </w:rPr>
  </w:style>
  <w:style w:type="paragraph" w:customStyle="1" w:styleId="ReferencesAPA">
    <w:name w:val="References APA"/>
    <w:basedOn w:val="Normal"/>
    <w:link w:val="ReferencesAPAChar"/>
    <w:qFormat/>
    <w:rsid w:val="00607028"/>
    <w:pPr>
      <w:ind w:left="720" w:hanging="720"/>
    </w:pPr>
    <w:rPr>
      <w:rFonts w:cstheme="minorHAnsi"/>
    </w:rPr>
  </w:style>
  <w:style w:type="character" w:customStyle="1" w:styleId="ReferencesAPAChar">
    <w:name w:val="References APA Char"/>
    <w:basedOn w:val="DefaultParagraphFont"/>
    <w:link w:val="ReferencesAPA"/>
    <w:rsid w:val="00607028"/>
    <w:rPr>
      <w:rFonts w:cstheme="minorHAnsi"/>
    </w:rPr>
  </w:style>
  <w:style w:type="paragraph" w:customStyle="1" w:styleId="ParagraphAPA">
    <w:name w:val="Paragraph APA"/>
    <w:basedOn w:val="Normal"/>
    <w:link w:val="ParagraphAPAChar"/>
    <w:qFormat/>
    <w:rsid w:val="00607028"/>
    <w:rPr>
      <w:rFonts w:cstheme="minorHAnsi"/>
    </w:rPr>
  </w:style>
  <w:style w:type="character" w:customStyle="1" w:styleId="ParagraphAPAChar">
    <w:name w:val="Paragraph APA Char"/>
    <w:basedOn w:val="DefaultParagraphFont"/>
    <w:link w:val="ParagraphAPA"/>
    <w:rsid w:val="00607028"/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60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28"/>
  </w:style>
  <w:style w:type="paragraph" w:styleId="Footer">
    <w:name w:val="footer"/>
    <w:basedOn w:val="Normal"/>
    <w:link w:val="FooterChar"/>
    <w:uiPriority w:val="99"/>
    <w:unhideWhenUsed/>
    <w:rsid w:val="0060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28"/>
  </w:style>
  <w:style w:type="table" w:styleId="TableGrid">
    <w:name w:val="Table Grid"/>
    <w:basedOn w:val="TableNormal"/>
    <w:uiPriority w:val="39"/>
    <w:rsid w:val="0060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Alkhodair</dc:creator>
  <cp:keywords/>
  <dc:description/>
  <cp:lastModifiedBy>Suzan Alkhodair</cp:lastModifiedBy>
  <cp:revision>6</cp:revision>
  <dcterms:created xsi:type="dcterms:W3CDTF">2022-06-20T06:59:00Z</dcterms:created>
  <dcterms:modified xsi:type="dcterms:W3CDTF">2022-06-20T15:25:00Z</dcterms:modified>
</cp:coreProperties>
</file>